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34DF" w14:textId="6636B1E6" w:rsidR="00691497" w:rsidRDefault="00691497" w:rsidP="00CD7E65">
      <w:pPr>
        <w:pStyle w:val="Title"/>
        <w:rPr>
          <w:b/>
          <w:bCs/>
          <w:sz w:val="40"/>
          <w:szCs w:val="40"/>
        </w:rPr>
      </w:pPr>
      <w:r w:rsidRPr="00691497">
        <w:rPr>
          <w:b/>
          <w:bCs/>
          <w:noProof/>
          <w:sz w:val="40"/>
          <w:szCs w:val="40"/>
        </w:rPr>
        <w:drawing>
          <wp:anchor distT="0" distB="0" distL="114300" distR="114300" simplePos="0" relativeHeight="251658240" behindDoc="0" locked="0" layoutInCell="1" allowOverlap="1" wp14:anchorId="25F72563" wp14:editId="658577CD">
            <wp:simplePos x="0" y="0"/>
            <wp:positionH relativeFrom="column">
              <wp:posOffset>-28575</wp:posOffset>
            </wp:positionH>
            <wp:positionV relativeFrom="paragraph">
              <wp:posOffset>0</wp:posOffset>
            </wp:positionV>
            <wp:extent cx="808990" cy="790575"/>
            <wp:effectExtent l="0" t="0" r="0" b="9525"/>
            <wp:wrapSquare wrapText="bothSides"/>
            <wp:docPr id="196963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6693" name="Picture 19696366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990" cy="790575"/>
                    </a:xfrm>
                    <a:prstGeom prst="rect">
                      <a:avLst/>
                    </a:prstGeom>
                  </pic:spPr>
                </pic:pic>
              </a:graphicData>
            </a:graphic>
            <wp14:sizeRelH relativeFrom="margin">
              <wp14:pctWidth>0</wp14:pctWidth>
            </wp14:sizeRelH>
            <wp14:sizeRelV relativeFrom="margin">
              <wp14:pctHeight>0</wp14:pctHeight>
            </wp14:sizeRelV>
          </wp:anchor>
        </w:drawing>
      </w:r>
      <w:r w:rsidRPr="00691497">
        <w:rPr>
          <w:b/>
          <w:bCs/>
          <w:sz w:val="40"/>
          <w:szCs w:val="40"/>
        </w:rPr>
        <w:t>PRINCE’S LAKES WATER/WASTEWATER APPLICATION</w:t>
      </w:r>
    </w:p>
    <w:p w14:paraId="2F848E72" w14:textId="77777777" w:rsidR="000068E3" w:rsidRPr="000068E3" w:rsidRDefault="000068E3" w:rsidP="00CD7E65"/>
    <w:p w14:paraId="78FF18A6" w14:textId="77777777" w:rsidR="000068E3" w:rsidRDefault="000068E3" w:rsidP="000068E3">
      <w:pPr>
        <w:pStyle w:val="Title"/>
        <w:spacing w:line="276" w:lineRule="auto"/>
        <w:rPr>
          <w:sz w:val="28"/>
          <w:szCs w:val="28"/>
        </w:rPr>
      </w:pPr>
    </w:p>
    <w:p w14:paraId="78D3685E" w14:textId="22EF89B1" w:rsidR="00641D9B" w:rsidRPr="000068E3" w:rsidRDefault="00691497" w:rsidP="00F75B79">
      <w:pPr>
        <w:pStyle w:val="Title"/>
        <w:spacing w:line="276" w:lineRule="auto"/>
        <w:rPr>
          <w:sz w:val="24"/>
          <w:szCs w:val="24"/>
        </w:rPr>
      </w:pPr>
      <w:r w:rsidRPr="000068E3">
        <w:rPr>
          <w:sz w:val="24"/>
          <w:szCs w:val="24"/>
        </w:rPr>
        <w:t>Today’s Date</w:t>
      </w:r>
      <w:r w:rsidR="00F75B79">
        <w:rPr>
          <w:sz w:val="24"/>
          <w:szCs w:val="24"/>
        </w:rPr>
        <w:t xml:space="preserve"> ___________________</w:t>
      </w:r>
      <w:r w:rsidRPr="000068E3">
        <w:rPr>
          <w:sz w:val="24"/>
          <w:szCs w:val="24"/>
        </w:rPr>
        <w:tab/>
        <w:t xml:space="preserve">        </w:t>
      </w:r>
      <w:r w:rsidR="00C90A63">
        <w:rPr>
          <w:sz w:val="24"/>
          <w:szCs w:val="24"/>
        </w:rPr>
        <w:tab/>
      </w:r>
      <w:r w:rsidR="00C90A63">
        <w:rPr>
          <w:sz w:val="24"/>
          <w:szCs w:val="24"/>
        </w:rPr>
        <w:tab/>
      </w:r>
      <w:r w:rsidR="00C90A63">
        <w:rPr>
          <w:sz w:val="24"/>
          <w:szCs w:val="24"/>
        </w:rPr>
        <w:tab/>
      </w:r>
      <w:r w:rsidR="00C90A63">
        <w:rPr>
          <w:sz w:val="24"/>
          <w:szCs w:val="24"/>
        </w:rPr>
        <w:tab/>
      </w:r>
      <w:r w:rsidR="00C90A63">
        <w:rPr>
          <w:sz w:val="24"/>
          <w:szCs w:val="24"/>
        </w:rPr>
        <w:tab/>
      </w:r>
      <w:r w:rsidRPr="000068E3">
        <w:rPr>
          <w:sz w:val="24"/>
          <w:szCs w:val="24"/>
        </w:rPr>
        <w:t>Possession Date</w:t>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F75B79">
        <w:rPr>
          <w:sz w:val="24"/>
          <w:szCs w:val="24"/>
        </w:rPr>
        <w:t xml:space="preserve"> ___________________</w:t>
      </w:r>
    </w:p>
    <w:p w14:paraId="6F6A95D6" w14:textId="5B6917BB" w:rsidR="00691497" w:rsidRPr="000068E3" w:rsidRDefault="00691497" w:rsidP="00F75B79">
      <w:pPr>
        <w:pStyle w:val="Title"/>
        <w:spacing w:line="276" w:lineRule="auto"/>
        <w:rPr>
          <w:sz w:val="24"/>
          <w:szCs w:val="24"/>
        </w:rPr>
      </w:pPr>
      <w:r w:rsidRPr="000068E3">
        <w:rPr>
          <w:sz w:val="24"/>
          <w:szCs w:val="24"/>
        </w:rPr>
        <w:t>Applicant’s Name(s)</w:t>
      </w:r>
      <w:r w:rsidR="00C90A63">
        <w:rPr>
          <w:sz w:val="24"/>
          <w:szCs w:val="24"/>
        </w:rPr>
        <w:t xml:space="preserve"> </w:t>
      </w:r>
      <w:r w:rsidRPr="000068E3">
        <w:rPr>
          <w:sz w:val="24"/>
          <w:szCs w:val="24"/>
        </w:rPr>
        <w:t>__________________________________________________</w:t>
      </w:r>
      <w:r w:rsidR="00C90A63">
        <w:rPr>
          <w:sz w:val="24"/>
          <w:szCs w:val="24"/>
        </w:rPr>
        <w:t>________________________________</w:t>
      </w:r>
    </w:p>
    <w:p w14:paraId="2C0F9A7B" w14:textId="7C20E52C" w:rsidR="00F75B79" w:rsidRDefault="00691497" w:rsidP="00F75B79">
      <w:pPr>
        <w:pStyle w:val="Title"/>
        <w:spacing w:line="276" w:lineRule="auto"/>
        <w:jc w:val="both"/>
        <w:rPr>
          <w:sz w:val="24"/>
          <w:szCs w:val="24"/>
        </w:rPr>
      </w:pPr>
      <w:r w:rsidRPr="000068E3">
        <w:rPr>
          <w:sz w:val="24"/>
          <w:szCs w:val="24"/>
        </w:rPr>
        <w:t>Property Address__________________________________________________</w:t>
      </w:r>
      <w:r w:rsidR="00641D9B" w:rsidRPr="000068E3">
        <w:rPr>
          <w:sz w:val="24"/>
          <w:szCs w:val="24"/>
        </w:rPr>
        <w:t>__</w:t>
      </w:r>
      <w:r w:rsidR="00C90A63">
        <w:rPr>
          <w:sz w:val="24"/>
          <w:szCs w:val="24"/>
        </w:rPr>
        <w:t>________________________________</w:t>
      </w:r>
      <w:r w:rsidR="000068E3" w:rsidRPr="000068E3">
        <w:rPr>
          <w:sz w:val="24"/>
          <w:szCs w:val="24"/>
        </w:rPr>
        <w:t xml:space="preserve">   </w:t>
      </w:r>
      <w:r w:rsidR="00641D9B" w:rsidRPr="000068E3">
        <w:rPr>
          <w:sz w:val="24"/>
          <w:szCs w:val="24"/>
        </w:rPr>
        <w:t>C</w:t>
      </w:r>
      <w:r w:rsidR="00CD7E65">
        <w:rPr>
          <w:sz w:val="24"/>
          <w:szCs w:val="24"/>
        </w:rPr>
        <w:t>ity</w:t>
      </w:r>
      <w:r w:rsidR="00641D9B" w:rsidRPr="000068E3">
        <w:rPr>
          <w:sz w:val="24"/>
          <w:szCs w:val="24"/>
        </w:rPr>
        <w:t>___________________</w:t>
      </w:r>
      <w:r w:rsidR="00C90A63">
        <w:rPr>
          <w:sz w:val="24"/>
          <w:szCs w:val="24"/>
        </w:rPr>
        <w:t xml:space="preserve">_________     </w:t>
      </w:r>
      <w:r w:rsidR="00CD7E65">
        <w:rPr>
          <w:sz w:val="24"/>
          <w:szCs w:val="24"/>
        </w:rPr>
        <w:t xml:space="preserve"> </w:t>
      </w:r>
      <w:r w:rsidR="00641D9B" w:rsidRPr="000068E3">
        <w:rPr>
          <w:sz w:val="24"/>
          <w:szCs w:val="24"/>
        </w:rPr>
        <w:t>State</w:t>
      </w:r>
      <w:r w:rsidR="00C90A63">
        <w:rPr>
          <w:sz w:val="24"/>
          <w:szCs w:val="24"/>
        </w:rPr>
        <w:t xml:space="preserve"> </w:t>
      </w:r>
      <w:r w:rsidR="00641D9B" w:rsidRPr="000068E3">
        <w:rPr>
          <w:sz w:val="24"/>
          <w:szCs w:val="24"/>
        </w:rPr>
        <w:t xml:space="preserve"> </w:t>
      </w:r>
      <w:r w:rsidR="00C90A63">
        <w:rPr>
          <w:sz w:val="24"/>
          <w:szCs w:val="24"/>
        </w:rPr>
        <w:t>_____</w:t>
      </w:r>
      <w:r w:rsidR="00641D9B" w:rsidRPr="000068E3">
        <w:rPr>
          <w:sz w:val="24"/>
          <w:szCs w:val="24"/>
        </w:rPr>
        <w:t>_______</w:t>
      </w:r>
      <w:r w:rsidR="00C90A63">
        <w:rPr>
          <w:sz w:val="24"/>
          <w:szCs w:val="24"/>
        </w:rPr>
        <w:t xml:space="preserve">           </w:t>
      </w:r>
      <w:r w:rsidR="00641D9B" w:rsidRPr="000068E3">
        <w:rPr>
          <w:sz w:val="24"/>
          <w:szCs w:val="24"/>
        </w:rPr>
        <w:t>Zip</w:t>
      </w:r>
      <w:r w:rsidR="00A46032" w:rsidRPr="000068E3">
        <w:rPr>
          <w:sz w:val="24"/>
          <w:szCs w:val="24"/>
        </w:rPr>
        <w:t xml:space="preserve"> </w:t>
      </w:r>
      <w:r w:rsidR="00641D9B" w:rsidRPr="000068E3">
        <w:rPr>
          <w:sz w:val="24"/>
          <w:szCs w:val="24"/>
        </w:rPr>
        <w:t>____________</w:t>
      </w:r>
      <w:r w:rsidR="00C90A63">
        <w:rPr>
          <w:sz w:val="24"/>
          <w:szCs w:val="24"/>
        </w:rPr>
        <w:t>__</w:t>
      </w:r>
      <w:r w:rsidR="00C90A63">
        <w:rPr>
          <w:sz w:val="24"/>
          <w:szCs w:val="24"/>
        </w:rPr>
        <w:tab/>
      </w:r>
      <w:r w:rsidR="00C90A63">
        <w:rPr>
          <w:sz w:val="24"/>
          <w:szCs w:val="24"/>
        </w:rPr>
        <w:tab/>
      </w:r>
      <w:r w:rsidR="00641D9B" w:rsidRPr="000068E3">
        <w:rPr>
          <w:sz w:val="24"/>
          <w:szCs w:val="24"/>
        </w:rPr>
        <w:t>Phone__________</w:t>
      </w:r>
      <w:r w:rsidR="00C90A63">
        <w:rPr>
          <w:sz w:val="24"/>
          <w:szCs w:val="24"/>
        </w:rPr>
        <w:t>__</w:t>
      </w:r>
      <w:r w:rsidR="00641D9B" w:rsidRPr="000068E3">
        <w:rPr>
          <w:sz w:val="24"/>
          <w:szCs w:val="24"/>
        </w:rPr>
        <w:t>_</w:t>
      </w:r>
      <w:r w:rsidR="00C90A63">
        <w:rPr>
          <w:sz w:val="24"/>
          <w:szCs w:val="24"/>
        </w:rPr>
        <w:t>_</w:t>
      </w:r>
    </w:p>
    <w:p w14:paraId="2987F9DD" w14:textId="77777777" w:rsidR="00F75B79" w:rsidRPr="00F75B79" w:rsidRDefault="00F75B79" w:rsidP="00F75B79">
      <w:pPr>
        <w:spacing w:after="0"/>
      </w:pPr>
    </w:p>
    <w:p w14:paraId="4E2A144B" w14:textId="7607CD9D" w:rsidR="00691497" w:rsidRPr="000068E3" w:rsidRDefault="00A46032" w:rsidP="00F75B79">
      <w:pPr>
        <w:spacing w:line="276" w:lineRule="auto"/>
        <w:rPr>
          <w:sz w:val="24"/>
          <w:szCs w:val="24"/>
        </w:rPr>
      </w:pPr>
      <w:r w:rsidRPr="000068E3">
        <w:rPr>
          <w:sz w:val="24"/>
          <w:szCs w:val="24"/>
        </w:rPr>
        <w:t>Mailing Address (If different from above) ____________________________________________</w:t>
      </w:r>
      <w:r w:rsidR="00C90A63">
        <w:rPr>
          <w:sz w:val="24"/>
          <w:szCs w:val="24"/>
        </w:rPr>
        <w:t>____________</w:t>
      </w:r>
    </w:p>
    <w:p w14:paraId="2E1066E8" w14:textId="06D613CB" w:rsidR="00A46032" w:rsidRPr="000068E3" w:rsidRDefault="00A46032" w:rsidP="00F75B79">
      <w:pPr>
        <w:spacing w:line="276" w:lineRule="auto"/>
        <w:rPr>
          <w:sz w:val="24"/>
          <w:szCs w:val="24"/>
        </w:rPr>
      </w:pPr>
      <w:r w:rsidRPr="000068E3">
        <w:rPr>
          <w:sz w:val="24"/>
          <w:szCs w:val="24"/>
        </w:rPr>
        <w:t xml:space="preserve">Driver’s License No. _____________________________  </w:t>
      </w:r>
      <w:r w:rsidR="00F75B79">
        <w:rPr>
          <w:sz w:val="24"/>
          <w:szCs w:val="24"/>
        </w:rPr>
        <w:t xml:space="preserve">          </w:t>
      </w:r>
      <w:r w:rsidR="00F75B79">
        <w:rPr>
          <w:sz w:val="24"/>
          <w:szCs w:val="24"/>
        </w:rPr>
        <w:tab/>
        <w:t xml:space="preserve">                       </w:t>
      </w:r>
      <w:r w:rsidRPr="000068E3">
        <w:rPr>
          <w:sz w:val="24"/>
          <w:szCs w:val="24"/>
        </w:rPr>
        <w:t>Date of Birth_______________</w:t>
      </w:r>
    </w:p>
    <w:p w14:paraId="28B18431" w14:textId="293E11D5" w:rsidR="00A46032" w:rsidRPr="000068E3" w:rsidRDefault="00A46032" w:rsidP="00F75B79">
      <w:pPr>
        <w:spacing w:line="276" w:lineRule="auto"/>
        <w:rPr>
          <w:sz w:val="24"/>
          <w:szCs w:val="24"/>
        </w:rPr>
      </w:pPr>
      <w:r w:rsidRPr="000068E3">
        <w:rPr>
          <w:sz w:val="24"/>
          <w:szCs w:val="24"/>
        </w:rPr>
        <w:t xml:space="preserve">Email Address _________________________________ </w:t>
      </w:r>
      <w:r w:rsidR="00F75B79">
        <w:rPr>
          <w:sz w:val="24"/>
          <w:szCs w:val="24"/>
        </w:rPr>
        <w:t xml:space="preserve">                           </w:t>
      </w:r>
      <w:r w:rsidRPr="000068E3">
        <w:rPr>
          <w:sz w:val="24"/>
          <w:szCs w:val="24"/>
        </w:rPr>
        <w:t>Will this property be a rental? ________</w:t>
      </w:r>
    </w:p>
    <w:p w14:paraId="7CF0CB52" w14:textId="18DCB871" w:rsidR="00A46032" w:rsidRPr="00C90A63" w:rsidRDefault="00A46032" w:rsidP="00F75B79">
      <w:pPr>
        <w:spacing w:after="0"/>
        <w:jc w:val="center"/>
        <w:rPr>
          <w:b/>
          <w:bCs/>
          <w:sz w:val="32"/>
          <w:szCs w:val="32"/>
        </w:rPr>
      </w:pPr>
      <w:r w:rsidRPr="00C90A63">
        <w:rPr>
          <w:b/>
          <w:bCs/>
          <w:sz w:val="32"/>
          <w:szCs w:val="32"/>
        </w:rPr>
        <w:t>Application Type (Please check below)</w:t>
      </w:r>
    </w:p>
    <w:p w14:paraId="32A3987F" w14:textId="77777777" w:rsidR="00A46032" w:rsidRPr="000068E3" w:rsidRDefault="00A46032" w:rsidP="000068E3">
      <w:pPr>
        <w:spacing w:after="0"/>
        <w:jc w:val="center"/>
        <w:rPr>
          <w:sz w:val="28"/>
          <w:szCs w:val="28"/>
        </w:rPr>
      </w:pPr>
    </w:p>
    <w:p w14:paraId="23D1723E" w14:textId="3A06148D" w:rsidR="00A46032" w:rsidRPr="000068E3" w:rsidRDefault="00A46032" w:rsidP="00C90A63">
      <w:pPr>
        <w:spacing w:after="0" w:line="240" w:lineRule="auto"/>
        <w:rPr>
          <w:sz w:val="28"/>
          <w:szCs w:val="28"/>
        </w:rPr>
      </w:pPr>
      <w:r w:rsidRPr="000068E3">
        <w:rPr>
          <w:sz w:val="28"/>
          <w:szCs w:val="28"/>
        </w:rPr>
        <w:t>Meter Deposit: $75.00</w:t>
      </w:r>
      <w:r w:rsidR="00C630F1">
        <w:rPr>
          <w:sz w:val="28"/>
          <w:szCs w:val="28"/>
        </w:rPr>
        <w:t xml:space="preserve"> </w:t>
      </w:r>
      <w:r w:rsidRPr="000068E3">
        <w:rPr>
          <w:sz w:val="28"/>
          <w:szCs w:val="28"/>
        </w:rPr>
        <w:t>_____</w:t>
      </w:r>
      <w:r w:rsidR="00C630F1">
        <w:rPr>
          <w:sz w:val="28"/>
          <w:szCs w:val="28"/>
        </w:rPr>
        <w:t>_</w:t>
      </w:r>
      <w:r w:rsidRPr="000068E3">
        <w:rPr>
          <w:sz w:val="28"/>
          <w:szCs w:val="28"/>
        </w:rPr>
        <w:tab/>
      </w:r>
      <w:r w:rsidRPr="000068E3">
        <w:rPr>
          <w:sz w:val="28"/>
          <w:szCs w:val="28"/>
        </w:rPr>
        <w:tab/>
      </w:r>
      <w:r w:rsidR="00C630F1">
        <w:rPr>
          <w:sz w:val="28"/>
          <w:szCs w:val="28"/>
        </w:rPr>
        <w:tab/>
      </w:r>
      <w:r w:rsidR="00C630F1">
        <w:rPr>
          <w:sz w:val="28"/>
          <w:szCs w:val="28"/>
        </w:rPr>
        <w:tab/>
      </w:r>
      <w:r w:rsidRPr="000068E3">
        <w:rPr>
          <w:sz w:val="28"/>
          <w:szCs w:val="28"/>
        </w:rPr>
        <w:t>New Water Meter Installation: $1,800_____</w:t>
      </w:r>
    </w:p>
    <w:p w14:paraId="68B434F6" w14:textId="1920944F" w:rsidR="00A46032" w:rsidRPr="00C630F1" w:rsidRDefault="00A46032" w:rsidP="00C630F1">
      <w:pPr>
        <w:spacing w:line="240" w:lineRule="auto"/>
        <w:ind w:left="5040" w:firstLine="720"/>
        <w:rPr>
          <w:sz w:val="24"/>
          <w:szCs w:val="24"/>
        </w:rPr>
      </w:pPr>
      <w:r w:rsidRPr="00C630F1">
        <w:rPr>
          <w:sz w:val="24"/>
          <w:szCs w:val="24"/>
        </w:rPr>
        <w:t>(5/8 &amp; ¾ inch meters: additional cost larger)</w:t>
      </w:r>
    </w:p>
    <w:p w14:paraId="198550E1" w14:textId="164F25E3" w:rsidR="00441DA9" w:rsidRDefault="00A46032" w:rsidP="00C90A63">
      <w:pPr>
        <w:spacing w:before="240" w:after="0" w:line="240" w:lineRule="auto"/>
        <w:rPr>
          <w:sz w:val="28"/>
          <w:szCs w:val="28"/>
        </w:rPr>
      </w:pPr>
      <w:r w:rsidRPr="000068E3">
        <w:rPr>
          <w:sz w:val="28"/>
          <w:szCs w:val="28"/>
        </w:rPr>
        <w:t>Sewer Deposit: $75.00</w:t>
      </w:r>
      <w:r w:rsidR="00C630F1">
        <w:rPr>
          <w:sz w:val="28"/>
          <w:szCs w:val="28"/>
        </w:rPr>
        <w:t xml:space="preserve"> </w:t>
      </w:r>
      <w:r w:rsidRPr="000068E3">
        <w:rPr>
          <w:sz w:val="28"/>
          <w:szCs w:val="28"/>
        </w:rPr>
        <w:t>_____</w:t>
      </w:r>
      <w:r w:rsidR="00C630F1">
        <w:rPr>
          <w:sz w:val="28"/>
          <w:szCs w:val="28"/>
        </w:rPr>
        <w:t>_</w:t>
      </w:r>
      <w:r w:rsidRPr="000068E3">
        <w:rPr>
          <w:sz w:val="28"/>
          <w:szCs w:val="28"/>
        </w:rPr>
        <w:tab/>
      </w:r>
      <w:r w:rsidRPr="000068E3">
        <w:rPr>
          <w:sz w:val="28"/>
          <w:szCs w:val="28"/>
        </w:rPr>
        <w:tab/>
      </w:r>
      <w:r w:rsidR="00C630F1">
        <w:rPr>
          <w:sz w:val="28"/>
          <w:szCs w:val="28"/>
        </w:rPr>
        <w:tab/>
      </w:r>
      <w:r w:rsidR="00C630F1">
        <w:rPr>
          <w:sz w:val="28"/>
          <w:szCs w:val="28"/>
        </w:rPr>
        <w:tab/>
      </w:r>
      <w:r w:rsidRPr="000068E3">
        <w:rPr>
          <w:sz w:val="28"/>
          <w:szCs w:val="28"/>
        </w:rPr>
        <w:t xml:space="preserve"> New Sewer Pit Installation: $1,800</w:t>
      </w:r>
      <w:r w:rsidR="00C630F1">
        <w:rPr>
          <w:sz w:val="28"/>
          <w:szCs w:val="28"/>
        </w:rPr>
        <w:t xml:space="preserve"> </w:t>
      </w:r>
      <w:r w:rsidRPr="000068E3">
        <w:rPr>
          <w:sz w:val="28"/>
          <w:szCs w:val="28"/>
        </w:rPr>
        <w:t>_____</w:t>
      </w:r>
      <w:r w:rsidR="00C630F1">
        <w:rPr>
          <w:sz w:val="28"/>
          <w:szCs w:val="28"/>
        </w:rPr>
        <w:t>__</w:t>
      </w:r>
    </w:p>
    <w:p w14:paraId="12C1A33C" w14:textId="77777777" w:rsidR="000068E3" w:rsidRPr="000068E3" w:rsidRDefault="000068E3" w:rsidP="00C90A63">
      <w:pPr>
        <w:spacing w:after="0"/>
        <w:rPr>
          <w:sz w:val="20"/>
          <w:szCs w:val="20"/>
        </w:rPr>
      </w:pPr>
    </w:p>
    <w:p w14:paraId="034542DA" w14:textId="5FDC7318" w:rsidR="00A46032" w:rsidRPr="00C90A63" w:rsidRDefault="00A46032" w:rsidP="00C90A63">
      <w:pPr>
        <w:ind w:firstLine="720"/>
        <w:rPr>
          <w:i/>
          <w:iCs/>
        </w:rPr>
      </w:pPr>
      <w:r w:rsidRPr="00C90A63">
        <w:rPr>
          <w:i/>
          <w:iCs/>
        </w:rPr>
        <w:t>In consideration of water service to be furnished, I (we) agree to abide by rules and regulation governing the operation of the Prince’s Lakes Water and Sewer Utility, which have been approved by the Indiana Utility Regulatory Commission of the State of Indiana, a copy of which is on file for public inspection in the office of the Clerk-Treasurer.</w:t>
      </w:r>
    </w:p>
    <w:p w14:paraId="25F8C3F3" w14:textId="0D0F8D15" w:rsidR="00A46032" w:rsidRPr="00C90A63" w:rsidRDefault="00A46032" w:rsidP="00C90A63">
      <w:pPr>
        <w:ind w:firstLine="720"/>
        <w:rPr>
          <w:i/>
          <w:iCs/>
        </w:rPr>
      </w:pPr>
      <w:r w:rsidRPr="00C90A63">
        <w:rPr>
          <w:i/>
          <w:iCs/>
        </w:rPr>
        <w:t xml:space="preserve">Basic charge for the connection to the water system includes furnishing and installing the utility, a standard 5/8 to </w:t>
      </w:r>
      <w:r w:rsidR="00441DA9" w:rsidRPr="00C90A63">
        <w:rPr>
          <w:i/>
          <w:iCs/>
        </w:rPr>
        <w:t>¾ inch meter, meter pit with lid and approved piping not to exceed 75 feet in length, to connect with boundary of the premises nearest the water main. For service in excess of the above, the customer will pay the additional cost of material and labor as determined by the utility.</w:t>
      </w:r>
    </w:p>
    <w:p w14:paraId="36748D0C" w14:textId="419F3F1D" w:rsidR="00441DA9" w:rsidRPr="00C90A63" w:rsidRDefault="00441DA9" w:rsidP="00C90A63">
      <w:pPr>
        <w:ind w:firstLine="720"/>
        <w:rPr>
          <w:i/>
          <w:iCs/>
        </w:rPr>
      </w:pPr>
      <w:r w:rsidRPr="00C90A63">
        <w:rPr>
          <w:i/>
          <w:iCs/>
        </w:rPr>
        <w:t>All piping shall be 160psi test and customer shall install a master shut off valve inside the house. All service piping from the meter should be type “K” copper or approved plastic material (in copper tube size) having a working pressure rating of not less than 160psi. No service piping less than ¾ inch may be used.</w:t>
      </w:r>
    </w:p>
    <w:p w14:paraId="0EA22582" w14:textId="237E1ECF" w:rsidR="00CD7E65" w:rsidRDefault="00441DA9" w:rsidP="00656F8F">
      <w:pPr>
        <w:spacing w:after="0"/>
        <w:ind w:firstLine="720"/>
        <w:rPr>
          <w:i/>
          <w:iCs/>
        </w:rPr>
      </w:pPr>
      <w:r w:rsidRPr="00C90A63">
        <w:rPr>
          <w:i/>
          <w:iCs/>
        </w:rPr>
        <w:t>Collection cost and attorney fees may be added to any delinquent debt when referred to an attorney or collection agency for collection debt. In such an even, I(we) agree to pay, in addition to default charges, all reasonable cost of collections, including court cost and reasonable attorney fees incurred by the Town of Prince’s Lakes.</w:t>
      </w:r>
    </w:p>
    <w:p w14:paraId="5818EFC1" w14:textId="77777777" w:rsidR="00656F8F" w:rsidRPr="00656F8F" w:rsidRDefault="00656F8F" w:rsidP="00656F8F">
      <w:pPr>
        <w:ind w:firstLine="720"/>
        <w:rPr>
          <w:i/>
          <w:iCs/>
        </w:rPr>
      </w:pPr>
    </w:p>
    <w:p w14:paraId="45600F6D" w14:textId="76FDC721" w:rsidR="00441DA9" w:rsidRPr="00CD7E65" w:rsidRDefault="00441DA9" w:rsidP="00A46032">
      <w:r w:rsidRPr="00CD7E65">
        <w:t>Customer Signature______________________________</w:t>
      </w:r>
    </w:p>
    <w:p w14:paraId="5A081145" w14:textId="391CAAC0" w:rsidR="00441DA9" w:rsidRPr="00CD7E65" w:rsidRDefault="00441DA9" w:rsidP="00A46032">
      <w:r w:rsidRPr="00CD7E65">
        <w:t>Account No. _______________Meter No. _______________</w:t>
      </w:r>
      <w:r w:rsidR="00C630F1">
        <w:t>____</w:t>
      </w:r>
      <w:r w:rsidRPr="00CD7E65">
        <w:t xml:space="preserve"> Installation Date: _______________</w:t>
      </w:r>
    </w:p>
    <w:p w14:paraId="56855958" w14:textId="39F9AA46" w:rsidR="00441DA9" w:rsidRPr="00CD7E65" w:rsidRDefault="00441DA9" w:rsidP="00A46032">
      <w:r w:rsidRPr="00CD7E65">
        <w:t>Receipt No</w:t>
      </w:r>
      <w:r w:rsidR="00C630F1">
        <w:t>.</w:t>
      </w:r>
      <w:r w:rsidRPr="00CD7E65">
        <w:t xml:space="preserve"> ________________ (W) Date Paid: _______________</w:t>
      </w:r>
      <w:r w:rsidR="00C630F1">
        <w:t>_____</w:t>
      </w:r>
      <w:r w:rsidRPr="00CD7E65">
        <w:t>Amount: __________________</w:t>
      </w:r>
    </w:p>
    <w:p w14:paraId="71EA9C5C" w14:textId="08AB982D" w:rsidR="00441DA9" w:rsidRPr="00CD7E65" w:rsidRDefault="00441DA9" w:rsidP="00A46032">
      <w:r w:rsidRPr="00CD7E65">
        <w:t>Receipt No. _______________ (S) Deposit Refund Date: _______________ Amount: _________</w:t>
      </w:r>
      <w:r w:rsidR="00C630F1">
        <w:t>_____</w:t>
      </w:r>
      <w:r w:rsidRPr="00CD7E65">
        <w:t>_</w:t>
      </w:r>
    </w:p>
    <w:p w14:paraId="1EEDA0BD" w14:textId="40837864" w:rsidR="00441DA9" w:rsidRDefault="00441DA9" w:rsidP="00A46032">
      <w:r w:rsidRPr="00CD7E65">
        <w:t>Payment Method: _______________________________</w:t>
      </w:r>
    </w:p>
    <w:p w14:paraId="5474BFFB" w14:textId="77777777" w:rsidR="00656F8F" w:rsidRPr="00CD7E65" w:rsidRDefault="00656F8F" w:rsidP="00A46032"/>
    <w:p w14:paraId="60BE0EC3" w14:textId="3C9ECFDD" w:rsidR="00441DA9" w:rsidRPr="00CD7E65" w:rsidRDefault="00441DA9" w:rsidP="00441DA9">
      <w:pPr>
        <w:jc w:val="center"/>
      </w:pPr>
      <w:r w:rsidRPr="00CD7E65">
        <w:t>PRINCE’S LAKES WATER &amp; WASTEWATER, PO BOX 218, NINEVEH, IN 46164</w:t>
      </w:r>
    </w:p>
    <w:p w14:paraId="68A5ED0A" w14:textId="0EAE736A" w:rsidR="00656F8F" w:rsidRPr="00CD7E65" w:rsidRDefault="00441DA9" w:rsidP="00656F8F">
      <w:pPr>
        <w:jc w:val="center"/>
      </w:pPr>
      <w:r w:rsidRPr="00CD7E65">
        <w:t>(317) 933-2163, X2</w:t>
      </w:r>
    </w:p>
    <w:p w14:paraId="58195B9D" w14:textId="7A395CE1" w:rsidR="00441DA9" w:rsidRPr="00C90A63" w:rsidRDefault="000068E3" w:rsidP="00C90A63">
      <w:pPr>
        <w:jc w:val="center"/>
        <w:rPr>
          <w:b/>
          <w:bCs/>
          <w:i/>
          <w:iCs/>
          <w:u w:val="single"/>
        </w:rPr>
      </w:pPr>
      <w:r w:rsidRPr="000068E3">
        <w:rPr>
          <w:b/>
          <w:bCs/>
          <w:i/>
          <w:iCs/>
          <w:u w:val="single"/>
        </w:rPr>
        <w:t>*PLEASE NOTE THAT WE MUST RECEIVE THE ORIGINAL COMPLETED APPLICATION*</w:t>
      </w:r>
    </w:p>
    <w:sectPr w:rsidR="00441DA9" w:rsidRPr="00C90A63" w:rsidSect="00250F89">
      <w:pgSz w:w="12240" w:h="15840" w:code="1"/>
      <w:pgMar w:top="288" w:right="720" w:bottom="14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5A8D" w14:textId="77777777" w:rsidR="00BE61D9" w:rsidRDefault="00BE61D9" w:rsidP="00CD7E65">
      <w:pPr>
        <w:spacing w:after="0" w:line="240" w:lineRule="auto"/>
      </w:pPr>
      <w:r>
        <w:separator/>
      </w:r>
    </w:p>
  </w:endnote>
  <w:endnote w:type="continuationSeparator" w:id="0">
    <w:p w14:paraId="1049107D" w14:textId="77777777" w:rsidR="00BE61D9" w:rsidRDefault="00BE61D9" w:rsidP="00CD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F191" w14:textId="77777777" w:rsidR="00BE61D9" w:rsidRDefault="00BE61D9" w:rsidP="00CD7E65">
      <w:pPr>
        <w:spacing w:after="0" w:line="240" w:lineRule="auto"/>
      </w:pPr>
      <w:r>
        <w:separator/>
      </w:r>
    </w:p>
  </w:footnote>
  <w:footnote w:type="continuationSeparator" w:id="0">
    <w:p w14:paraId="4B5F595B" w14:textId="77777777" w:rsidR="00BE61D9" w:rsidRDefault="00BE61D9" w:rsidP="00CD7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nVE3oIn9i2nhYQK6yrVzjfRk6gLnvByH/UC/cJmpPiTLMV10EuiVk1i26a/rymyGhwP67j99Wx1+bHOi1BOnQ==" w:salt="+2v13aQE7G3CMQeuWZ8ND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97"/>
    <w:rsid w:val="000068E3"/>
    <w:rsid w:val="00083F4F"/>
    <w:rsid w:val="000A17C2"/>
    <w:rsid w:val="000B18FC"/>
    <w:rsid w:val="00175635"/>
    <w:rsid w:val="00250F89"/>
    <w:rsid w:val="002A4466"/>
    <w:rsid w:val="003F04C0"/>
    <w:rsid w:val="00441DA9"/>
    <w:rsid w:val="00605201"/>
    <w:rsid w:val="00641D9B"/>
    <w:rsid w:val="00656F8F"/>
    <w:rsid w:val="00691497"/>
    <w:rsid w:val="009B73E2"/>
    <w:rsid w:val="00A46032"/>
    <w:rsid w:val="00A95968"/>
    <w:rsid w:val="00B26DD7"/>
    <w:rsid w:val="00BE61D9"/>
    <w:rsid w:val="00C630F1"/>
    <w:rsid w:val="00C90A63"/>
    <w:rsid w:val="00CD7E65"/>
    <w:rsid w:val="00F7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2C2D"/>
  <w15:chartTrackingRefBased/>
  <w15:docId w15:val="{4FF9C53E-6028-4713-B831-BD5F4B69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E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7E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4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D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65"/>
  </w:style>
  <w:style w:type="paragraph" w:styleId="Footer">
    <w:name w:val="footer"/>
    <w:basedOn w:val="Normal"/>
    <w:link w:val="FooterChar"/>
    <w:uiPriority w:val="99"/>
    <w:unhideWhenUsed/>
    <w:rsid w:val="00CD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65"/>
  </w:style>
  <w:style w:type="paragraph" w:styleId="NoSpacing">
    <w:name w:val="No Spacing"/>
    <w:uiPriority w:val="1"/>
    <w:qFormat/>
    <w:rsid w:val="00CD7E65"/>
    <w:pPr>
      <w:spacing w:after="0" w:line="240" w:lineRule="auto"/>
    </w:pPr>
  </w:style>
  <w:style w:type="character" w:customStyle="1" w:styleId="Heading1Char">
    <w:name w:val="Heading 1 Char"/>
    <w:basedOn w:val="DefaultParagraphFont"/>
    <w:link w:val="Heading1"/>
    <w:uiPriority w:val="9"/>
    <w:rsid w:val="00CD7E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7E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7E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7E6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AFCC-AAF2-47BB-89CD-C8E59894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2509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Lollar</dc:creator>
  <cp:keywords/>
  <dc:description/>
  <cp:lastModifiedBy>Lori Lollar</cp:lastModifiedBy>
  <cp:revision>2</cp:revision>
  <cp:lastPrinted>2024-05-03T20:15:00Z</cp:lastPrinted>
  <dcterms:created xsi:type="dcterms:W3CDTF">2024-05-09T13:24:00Z</dcterms:created>
  <dcterms:modified xsi:type="dcterms:W3CDTF">2024-05-09T13:24:00Z</dcterms:modified>
</cp:coreProperties>
</file>